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C7" w:rsidRPr="006227C7" w:rsidRDefault="006227C7" w:rsidP="006227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227C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CONSIGLIO PASTORALE  DELL’UNITÀ PARROCCHIALE GAMBETTOLA-BULGARIA-BULGARNÒ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Pr="006227C7">
        <w:rPr>
          <w:rFonts w:ascii="Segoe UI" w:eastAsia="Times New Roman" w:hAnsi="Segoe UI" w:cs="Segoe UI"/>
          <w:color w:val="000000"/>
          <w:sz w:val="20"/>
          <w:lang w:eastAsia="it-IT"/>
        </w:rPr>
        <w:t>Convocazione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 C.P</w:t>
      </w:r>
      <w:r w:rsidR="0094714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.U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.P.,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 xml:space="preserve">mercoledì </w:t>
      </w:r>
      <w:r w:rsidR="002674E5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11 gennaio 2023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presso i 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locali parrocchiali di Gambetto</w:t>
      </w:r>
      <w:r w:rsidR="00CB19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la “</w:t>
      </w:r>
      <w:proofErr w:type="spellStart"/>
      <w:r w:rsidR="00CB19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Fulgor</w:t>
      </w:r>
      <w:proofErr w:type="spellEnd"/>
      <w:r w:rsidR="00CB19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” ore 20.45.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 xml:space="preserve">Moderatore: </w:t>
      </w:r>
      <w:r w:rsidR="00CB19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r w:rsidR="002674E5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Gianfranco </w:t>
      </w:r>
      <w:proofErr w:type="spellStart"/>
      <w:r w:rsidR="002674E5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Faedi</w:t>
      </w:r>
      <w:proofErr w:type="spellEnd"/>
      <w:r w:rsidR="002674E5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 supplente Maurizio Foschi</w:t>
      </w:r>
    </w:p>
    <w:p w:rsidR="006227C7" w:rsidRPr="006227C7" w:rsidRDefault="006227C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14357F" w:rsidRDefault="006227C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227C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ORDINE DEL GIORNO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>1. Preghiera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 xml:space="preserve">2. </w:t>
      </w:r>
      <w:r w:rsidR="0014357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Approvazione verbale assemblea del</w:t>
      </w:r>
      <w:r w:rsidR="002674E5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16/11</w:t>
      </w:r>
      <w:r w:rsidR="00CB19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/</w:t>
      </w:r>
      <w:r w:rsidR="00947142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2022;</w:t>
      </w:r>
    </w:p>
    <w:p w:rsidR="002674E5" w:rsidRDefault="0014357F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3. </w:t>
      </w:r>
      <w:r w:rsidR="002674E5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Redazione conclusiva del </w:t>
      </w:r>
      <w:proofErr w:type="gramStart"/>
      <w:r w:rsidR="002674E5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questionario  per</w:t>
      </w:r>
      <w:proofErr w:type="gramEnd"/>
      <w:r w:rsidR="002674E5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le unità parrocchiali.</w:t>
      </w:r>
    </w:p>
    <w:p w:rsidR="002674E5" w:rsidRDefault="002674E5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Allegato questionario integrale 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m</w:t>
      </w:r>
      <w:r w:rsidR="00ED79A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a  domande</w:t>
      </w:r>
      <w:proofErr w:type="gramEnd"/>
      <w:r w:rsidR="00ED79A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da prendere in esame e da controllare prima dell’assemblea sono:</w:t>
      </w:r>
    </w:p>
    <w:p w:rsidR="002674E5" w:rsidRDefault="00E04BE6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- 1) giudizio globale sulla vita dell’unità pastorale;</w:t>
      </w:r>
    </w:p>
    <w:p w:rsidR="00E04BE6" w:rsidRDefault="00E04BE6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- 3) confini dell’unità pastorale;</w:t>
      </w:r>
    </w:p>
    <w:p w:rsidR="00E04BE6" w:rsidRDefault="00E04BE6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- 4) come 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descriveresti  la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relazione Diocesi-unità pastorale;</w:t>
      </w:r>
    </w:p>
    <w:p w:rsidR="00E04BE6" w:rsidRDefault="00E04BE6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- 5) le domande su </w:t>
      </w:r>
      <w:r w:rsidR="00ED79A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consiglio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pastorale di unità;</w:t>
      </w:r>
    </w:p>
    <w:p w:rsidR="00E04BE6" w:rsidRDefault="00E04BE6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- </w:t>
      </w:r>
      <w:r w:rsidR="00ED79A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Su le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altre daremo 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un scorsa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veloce.</w:t>
      </w:r>
    </w:p>
    <w:p w:rsidR="0014357F" w:rsidRDefault="002674E5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4. Relazione rapida su periodo na</w:t>
      </w:r>
      <w:r w:rsidR="00E04BE6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talizio, incontri lectio Divina.</w:t>
      </w:r>
    </w:p>
    <w:p w:rsidR="002674E5" w:rsidRDefault="002674E5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5. Formazione commissioni e </w:t>
      </w:r>
      <w:r w:rsidR="00ED79A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verifica su gruppi e nominativi; </w:t>
      </w:r>
    </w:p>
    <w:p w:rsidR="002674E5" w:rsidRDefault="002674E5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6. Targa </w:t>
      </w:r>
      <w:r w:rsidR="00E04BE6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per Don Claudio proposta finale per presentazione al consiglio economico</w:t>
      </w:r>
    </w:p>
    <w:p w:rsidR="00E04BE6" w:rsidRDefault="00E04BE6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Allegata proposta Ivana Salvati e Gianfranco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Faedi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</w:t>
      </w:r>
    </w:p>
    <w:p w:rsidR="00E04BE6" w:rsidRDefault="00E04BE6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7. Proposta Don Giampiero di Cesenatico “I cantieri” sui gruppi sinodali. Verrà illustrata da Don Antonio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Domeniconi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 Allegata scheda con proposta.</w:t>
      </w:r>
    </w:p>
    <w:p w:rsidR="00E04BE6" w:rsidRDefault="00E04BE6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8</w:t>
      </w:r>
      <w:r w:rsidR="00CB19BD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r w:rsidR="00ED79A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Precisazioni su v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isita pastorale incontro decisivo tra Vescovo e sacerdoti </w:t>
      </w:r>
      <w:proofErr w:type="gramStart"/>
      <w:r w:rsidR="00ED79A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sarà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Martedì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17/0</w:t>
      </w:r>
      <w:r w:rsidR="002E3BA4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1</w:t>
      </w:r>
      <w:bookmarkStart w:id="0" w:name="_GoBack"/>
      <w:bookmarkEnd w:id="0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p.v. </w:t>
      </w:r>
    </w:p>
    <w:p w:rsidR="00E04BE6" w:rsidRDefault="00E04BE6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Funzioni :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Domenica 12/02/2023 ore  11,15 Gambettola;</w:t>
      </w:r>
    </w:p>
    <w:p w:rsidR="00E04BE6" w:rsidRDefault="00E04BE6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                Domenica 19/02/2023 ore 11,00 Bulgaria:</w:t>
      </w:r>
    </w:p>
    <w:p w:rsidR="00E04BE6" w:rsidRDefault="00E04BE6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                Domenica 05/03/2023 ore 9,45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Bulgarno’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.</w:t>
      </w:r>
    </w:p>
    <w:p w:rsidR="00ED79AB" w:rsidRDefault="00ED79AB" w:rsidP="00ED79A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9. Varie ed </w:t>
      </w:r>
      <w:proofErr w:type="gramStart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eventuali :</w:t>
      </w:r>
      <w:proofErr w:type="gramEnd"/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decisione su consiglio pastorale nel mese di febbraio;</w:t>
      </w:r>
    </w:p>
    <w:p w:rsidR="00ED79AB" w:rsidRPr="006227C7" w:rsidRDefault="00ED79AB" w:rsidP="00ED79AB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                                   tombola beneficenza alla Consolata. </w:t>
      </w:r>
    </w:p>
    <w:p w:rsidR="006227C7" w:rsidRPr="006227C7" w:rsidRDefault="006227C7" w:rsidP="00273E7A">
      <w:pPr>
        <w:spacing w:after="0" w:line="240" w:lineRule="auto"/>
        <w:ind w:left="5664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Il Presidente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Pr="006227C7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it-IT"/>
        </w:rPr>
        <w:t xml:space="preserve">Don Tonino </w:t>
      </w:r>
      <w:proofErr w:type="spellStart"/>
      <w:r w:rsidRPr="006227C7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it-IT"/>
        </w:rPr>
        <w:t>Domeniconi</w:t>
      </w:r>
      <w:proofErr w:type="spellEnd"/>
    </w:p>
    <w:p w:rsidR="00222C54" w:rsidRDefault="00222C54"/>
    <w:p w:rsidR="00694BB1" w:rsidRDefault="00947142">
      <w:r>
        <w:t xml:space="preserve">        </w:t>
      </w:r>
    </w:p>
    <w:sectPr w:rsidR="00694BB1" w:rsidSect="00F404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C7"/>
    <w:rsid w:val="0014357F"/>
    <w:rsid w:val="00222C54"/>
    <w:rsid w:val="00230A6A"/>
    <w:rsid w:val="002674E5"/>
    <w:rsid w:val="00273E7A"/>
    <w:rsid w:val="002E3BA4"/>
    <w:rsid w:val="003F1429"/>
    <w:rsid w:val="004F2EED"/>
    <w:rsid w:val="005C1D63"/>
    <w:rsid w:val="005E5F13"/>
    <w:rsid w:val="005F3820"/>
    <w:rsid w:val="006227C7"/>
    <w:rsid w:val="00694BB1"/>
    <w:rsid w:val="008B1F1C"/>
    <w:rsid w:val="00947142"/>
    <w:rsid w:val="00A65CD5"/>
    <w:rsid w:val="00B431D3"/>
    <w:rsid w:val="00BF0AE4"/>
    <w:rsid w:val="00CB19BD"/>
    <w:rsid w:val="00D84966"/>
    <w:rsid w:val="00E04BE6"/>
    <w:rsid w:val="00ED79AB"/>
    <w:rsid w:val="00F404FF"/>
    <w:rsid w:val="00F8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8DC3"/>
  <w15:docId w15:val="{2670B69E-04A4-4ACE-A951-577C5866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04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mail-il">
    <w:name w:val="gmail-il"/>
    <w:basedOn w:val="Carpredefinitoparagrafo"/>
    <w:rsid w:val="006227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1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ketty</dc:creator>
  <cp:lastModifiedBy>Marco</cp:lastModifiedBy>
  <cp:revision>3</cp:revision>
  <cp:lastPrinted>2022-11-11T21:48:00Z</cp:lastPrinted>
  <dcterms:created xsi:type="dcterms:W3CDTF">2023-01-07T14:40:00Z</dcterms:created>
  <dcterms:modified xsi:type="dcterms:W3CDTF">2023-01-07T14:45:00Z</dcterms:modified>
</cp:coreProperties>
</file>