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4325B4" w:rsidTr="004325B4">
        <w:tc>
          <w:tcPr>
            <w:tcW w:w="9778" w:type="dxa"/>
          </w:tcPr>
          <w:p w:rsidR="004325B4" w:rsidRPr="00B81EFF" w:rsidRDefault="003B6194" w:rsidP="004325B4">
            <w:pPr>
              <w:jc w:val="center"/>
              <w:rPr>
                <w:rFonts w:ascii="Copperplate Gothic Bold" w:hAnsi="Copperplate Gothic Bold"/>
                <w:b/>
                <w:sz w:val="24"/>
                <w:szCs w:val="24"/>
              </w:rPr>
            </w:pP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>CONSIGLIO PASTORALE</w:t>
            </w:r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PAROCCHIALE DELL’UNIONE DELLE PARROCCHIE </w:t>
            </w:r>
            <w:proofErr w:type="spellStart"/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>DI</w:t>
            </w:r>
            <w:proofErr w:type="spellEnd"/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: </w:t>
            </w:r>
          </w:p>
          <w:p w:rsidR="004325B4" w:rsidRPr="00B81EFF" w:rsidRDefault="004325B4" w:rsidP="004325B4">
            <w:pPr>
              <w:rPr>
                <w:rFonts w:ascii="Copperplate Gothic Bold" w:hAnsi="Copperplate Gothic Bold"/>
                <w:b/>
                <w:sz w:val="24"/>
                <w:szCs w:val="24"/>
              </w:rPr>
            </w:pP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>“</w:t>
            </w:r>
            <w:proofErr w:type="spellStart"/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>S.EGIDIO</w:t>
            </w:r>
            <w:proofErr w:type="spellEnd"/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ABATE”</w:t>
            </w:r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                     </w:t>
            </w: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</w:t>
            </w:r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</w:t>
            </w: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>GAMBETTOLA</w:t>
            </w:r>
          </w:p>
          <w:p w:rsidR="004325B4" w:rsidRPr="00B81EFF" w:rsidRDefault="004325B4" w:rsidP="004325B4">
            <w:pPr>
              <w:rPr>
                <w:rFonts w:ascii="Copperplate Gothic Bold" w:hAnsi="Copperplate Gothic Bold"/>
                <w:b/>
                <w:sz w:val="24"/>
                <w:szCs w:val="24"/>
              </w:rPr>
            </w:pP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”SANTA MARIA ASSUNTA” </w:t>
            </w:r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    </w:t>
            </w: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>BULGARNO’</w:t>
            </w:r>
          </w:p>
          <w:p w:rsidR="004325B4" w:rsidRPr="00B81EFF" w:rsidRDefault="003B6194" w:rsidP="003B6194">
            <w:pPr>
              <w:rPr>
                <w:rFonts w:ascii="Elephant" w:hAnsi="Elephant"/>
                <w:sz w:val="24"/>
                <w:szCs w:val="24"/>
              </w:rPr>
            </w:pP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“SAN BIAGIO” </w:t>
            </w:r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                               </w:t>
            </w: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BULGARIA </w:t>
            </w:r>
          </w:p>
        </w:tc>
      </w:tr>
      <w:tr w:rsidR="004325B4" w:rsidTr="004325B4">
        <w:tc>
          <w:tcPr>
            <w:tcW w:w="9778" w:type="dxa"/>
          </w:tcPr>
          <w:p w:rsidR="004325B4" w:rsidRPr="00B81EFF" w:rsidRDefault="004325B4" w:rsidP="004325B4">
            <w:pPr>
              <w:jc w:val="center"/>
              <w:rPr>
                <w:rFonts w:ascii="Elephant" w:hAnsi="Elephant"/>
                <w:sz w:val="24"/>
                <w:szCs w:val="24"/>
              </w:rPr>
            </w:pPr>
            <w:r w:rsidRPr="00B81EFF">
              <w:rPr>
                <w:rFonts w:ascii="Elephant" w:hAnsi="Elephant"/>
                <w:sz w:val="24"/>
                <w:szCs w:val="24"/>
              </w:rPr>
              <w:t>VERBALE DEL CONSIGLIO PASTORALE</w:t>
            </w:r>
          </w:p>
          <w:p w:rsidR="004325B4" w:rsidRPr="00B81EFF" w:rsidRDefault="004325B4" w:rsidP="00A90F36">
            <w:pPr>
              <w:jc w:val="center"/>
              <w:rPr>
                <w:rFonts w:ascii="Elephant" w:hAnsi="Elephant"/>
                <w:sz w:val="24"/>
                <w:szCs w:val="24"/>
              </w:rPr>
            </w:pPr>
            <w:r w:rsidRPr="00B81EFF">
              <w:rPr>
                <w:rFonts w:ascii="Elephant" w:hAnsi="Elephant"/>
                <w:sz w:val="24"/>
                <w:szCs w:val="24"/>
              </w:rPr>
              <w:t xml:space="preserve">DEL </w:t>
            </w:r>
            <w:r w:rsidR="00A90F36">
              <w:rPr>
                <w:rFonts w:ascii="Elephant" w:hAnsi="Elephant"/>
                <w:sz w:val="24"/>
                <w:szCs w:val="24"/>
              </w:rPr>
              <w:t>27 APRILE 2022</w:t>
            </w:r>
          </w:p>
        </w:tc>
      </w:tr>
      <w:tr w:rsidR="004325B4" w:rsidRPr="00B81EFF" w:rsidTr="003B6194">
        <w:trPr>
          <w:trHeight w:val="70"/>
        </w:trPr>
        <w:tc>
          <w:tcPr>
            <w:tcW w:w="9778" w:type="dxa"/>
          </w:tcPr>
          <w:p w:rsidR="003B6194" w:rsidRPr="00B81EFF" w:rsidRDefault="003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Presente il </w:t>
            </w:r>
            <w:r w:rsidRPr="00B81E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Presidente </w:t>
            </w: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Don Tonino </w:t>
            </w:r>
            <w:proofErr w:type="spellStart"/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Domeniconi</w:t>
            </w:r>
            <w:proofErr w:type="spellEnd"/>
            <w:r w:rsidR="0075351A"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B6194" w:rsidRPr="00B81EFF" w:rsidRDefault="003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Si apre l’assemblea </w:t>
            </w:r>
            <w:r w:rsidR="0075351A" w:rsidRPr="00B81EFF">
              <w:rPr>
                <w:rFonts w:ascii="Times New Roman" w:hAnsi="Times New Roman" w:cs="Times New Roman"/>
                <w:sz w:val="28"/>
                <w:szCs w:val="28"/>
              </w:rPr>
              <w:t>alle ore 21,</w:t>
            </w:r>
            <w:r w:rsidR="00A90F36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75351A" w:rsidRPr="00B81EFF">
              <w:rPr>
                <w:rFonts w:ascii="Times New Roman" w:hAnsi="Times New Roman" w:cs="Times New Roman"/>
                <w:sz w:val="28"/>
                <w:szCs w:val="28"/>
              </w:rPr>
              <w:t>e si attesta che i presenti ra</w:t>
            </w:r>
            <w:r w:rsidR="00A90F36">
              <w:rPr>
                <w:rFonts w:ascii="Times New Roman" w:hAnsi="Times New Roman" w:cs="Times New Roman"/>
                <w:sz w:val="28"/>
                <w:szCs w:val="28"/>
              </w:rPr>
              <w:t xml:space="preserve">ggiungono la maggioranza  anche in considerazione dei numerosi </w:t>
            </w:r>
            <w:r w:rsidR="0075351A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assenti:</w:t>
            </w:r>
          </w:p>
          <w:p w:rsidR="003B6194" w:rsidRPr="00CF0248" w:rsidRDefault="0075351A">
            <w:pPr>
              <w:rPr>
                <w:rStyle w:val="Enfasiintensa"/>
              </w:rPr>
            </w:pP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Giustificati: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194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Bracci Carlo (diacono), 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Serena</w:t>
            </w:r>
            <w:r w:rsidR="00C567BE">
              <w:rPr>
                <w:rFonts w:ascii="Times New Roman" w:hAnsi="Times New Roman" w:cs="Times New Roman"/>
                <w:sz w:val="28"/>
                <w:szCs w:val="28"/>
              </w:rPr>
              <w:t xml:space="preserve"> Fabbri</w:t>
            </w:r>
            <w:r w:rsidR="008D1380">
              <w:rPr>
                <w:rFonts w:ascii="Times New Roman" w:hAnsi="Times New Roman" w:cs="Times New Roman"/>
                <w:sz w:val="28"/>
                <w:szCs w:val="28"/>
              </w:rPr>
              <w:t>, Patrizia</w:t>
            </w:r>
            <w:r w:rsidR="007534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348B">
              <w:rPr>
                <w:rFonts w:ascii="Times New Roman" w:hAnsi="Times New Roman" w:cs="Times New Roman"/>
                <w:sz w:val="28"/>
                <w:szCs w:val="28"/>
              </w:rPr>
              <w:t>Menghi</w:t>
            </w:r>
            <w:proofErr w:type="spellEnd"/>
            <w:r w:rsidR="008D13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2452A">
              <w:rPr>
                <w:rFonts w:ascii="Times New Roman" w:hAnsi="Times New Roman" w:cs="Times New Roman"/>
                <w:sz w:val="28"/>
                <w:szCs w:val="28"/>
              </w:rPr>
              <w:t xml:space="preserve"> Tizi</w:t>
            </w:r>
            <w:r w:rsidR="00721B47">
              <w:rPr>
                <w:rFonts w:ascii="Times New Roman" w:hAnsi="Times New Roman" w:cs="Times New Roman"/>
                <w:sz w:val="28"/>
                <w:szCs w:val="28"/>
              </w:rPr>
              <w:t>ana</w:t>
            </w:r>
            <w:r w:rsidR="00A90F36">
              <w:rPr>
                <w:rFonts w:ascii="Times New Roman" w:hAnsi="Times New Roman" w:cs="Times New Roman"/>
                <w:sz w:val="28"/>
                <w:szCs w:val="28"/>
              </w:rPr>
              <w:t xml:space="preserve"> Bartolini</w:t>
            </w:r>
            <w:r w:rsidR="00721B47">
              <w:rPr>
                <w:rFonts w:ascii="Times New Roman" w:hAnsi="Times New Roman" w:cs="Times New Roman"/>
                <w:sz w:val="28"/>
                <w:szCs w:val="28"/>
              </w:rPr>
              <w:t xml:space="preserve">, Massimiliano, Luca </w:t>
            </w:r>
            <w:proofErr w:type="spellStart"/>
            <w:r w:rsidR="00721B47">
              <w:rPr>
                <w:rFonts w:ascii="Times New Roman" w:hAnsi="Times New Roman" w:cs="Times New Roman"/>
                <w:sz w:val="28"/>
                <w:szCs w:val="28"/>
              </w:rPr>
              <w:t>Giorgetti</w:t>
            </w:r>
            <w:proofErr w:type="spellEnd"/>
            <w:r w:rsidR="00662493">
              <w:rPr>
                <w:rFonts w:ascii="Times New Roman" w:hAnsi="Times New Roman" w:cs="Times New Roman"/>
                <w:sz w:val="28"/>
                <w:szCs w:val="28"/>
              </w:rPr>
              <w:t>, Angelo Baruffi</w:t>
            </w:r>
            <w:r w:rsidR="00321583">
              <w:rPr>
                <w:rFonts w:ascii="Times New Roman" w:hAnsi="Times New Roman" w:cs="Times New Roman"/>
                <w:sz w:val="28"/>
                <w:szCs w:val="28"/>
              </w:rPr>
              <w:t xml:space="preserve">, Marilena </w:t>
            </w:r>
            <w:r w:rsidR="00E20FDA">
              <w:rPr>
                <w:rFonts w:ascii="Times New Roman" w:hAnsi="Times New Roman" w:cs="Times New Roman"/>
                <w:sz w:val="28"/>
                <w:szCs w:val="28"/>
              </w:rPr>
              <w:t>Brasini</w:t>
            </w:r>
          </w:p>
          <w:p w:rsidR="003B6194" w:rsidRPr="00B81EFF" w:rsidRDefault="0075351A" w:rsidP="0075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Assente non giustificato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Loris</w:t>
            </w:r>
            <w:r w:rsidR="00722A4C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, Diego </w:t>
            </w:r>
          </w:p>
        </w:tc>
      </w:tr>
      <w:tr w:rsidR="004325B4" w:rsidRPr="00B81EFF" w:rsidTr="004325B4">
        <w:tc>
          <w:tcPr>
            <w:tcW w:w="9778" w:type="dxa"/>
          </w:tcPr>
          <w:p w:rsidR="004325B4" w:rsidRPr="0080267C" w:rsidRDefault="003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67C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75351A" w:rsidRPr="0080267C">
              <w:rPr>
                <w:rFonts w:ascii="Times New Roman" w:hAnsi="Times New Roman" w:cs="Times New Roman"/>
                <w:sz w:val="28"/>
                <w:szCs w:val="28"/>
              </w:rPr>
              <w:t>oderatore</w:t>
            </w:r>
            <w:r w:rsidRPr="0080267C">
              <w:rPr>
                <w:rFonts w:ascii="Times New Roman" w:hAnsi="Times New Roman" w:cs="Times New Roman"/>
                <w:sz w:val="28"/>
                <w:szCs w:val="28"/>
              </w:rPr>
              <w:t xml:space="preserve"> del seguente </w:t>
            </w:r>
            <w:r w:rsidRPr="008026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ordine del giorno</w:t>
            </w:r>
            <w:r w:rsidRPr="0080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380" w:rsidRPr="00802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0F36">
              <w:rPr>
                <w:rFonts w:ascii="Times New Roman" w:hAnsi="Times New Roman" w:cs="Times New Roman"/>
                <w:sz w:val="28"/>
                <w:szCs w:val="28"/>
              </w:rPr>
              <w:t>Piera Casadei in sostituzione di Tiziana Bartolini assente.</w:t>
            </w:r>
          </w:p>
          <w:p w:rsidR="0080267C" w:rsidRPr="00B616F3" w:rsidRDefault="00E034CB" w:rsidP="0080267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B6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Si ricordano inoltre: </w:t>
            </w:r>
          </w:p>
          <w:p w:rsidR="00B616F3" w:rsidRPr="00B616F3" w:rsidRDefault="00B616F3" w:rsidP="00B616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B616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ORDINE DEL GIORNO</w:t>
            </w:r>
            <w:r w:rsidRPr="00B6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br/>
              <w:t>1. Preghiera e riflessione sulle risposte lasciate nelle cassette delle chiese sul sinodo  ed esaminate da Pierluigi Campana;</w:t>
            </w:r>
            <w:r w:rsidRPr="00B6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br/>
              <w:t>2. Approvazione verbale assemblea precedente C.P.P.</w:t>
            </w:r>
            <w:r w:rsidRPr="00B6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br/>
              <w:t>3. Valutazione e resoconto Triduo Pasquale ( via crucis e cineforum e funzioni varie delle tre comunità);</w:t>
            </w:r>
          </w:p>
          <w:p w:rsidR="00B616F3" w:rsidRPr="00B616F3" w:rsidRDefault="00B616F3" w:rsidP="00B616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B6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4) Esame e presentazione bilancio annuale;</w:t>
            </w:r>
          </w:p>
          <w:p w:rsidR="00B616F3" w:rsidRPr="00B616F3" w:rsidRDefault="00B616F3" w:rsidP="00B616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B6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5)  Organizzazione calendario eventi e pianificazione incontri: </w:t>
            </w:r>
          </w:p>
          <w:p w:rsidR="00B616F3" w:rsidRPr="00B616F3" w:rsidRDefault="00B616F3" w:rsidP="00B616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B6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-  festa famiglie, </w:t>
            </w:r>
          </w:p>
          <w:p w:rsidR="00B616F3" w:rsidRPr="00B616F3" w:rsidRDefault="00B616F3" w:rsidP="00B616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B6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- Campo estivo ragazzi post cresima, </w:t>
            </w:r>
          </w:p>
          <w:p w:rsidR="00B616F3" w:rsidRPr="00B616F3" w:rsidRDefault="00B616F3" w:rsidP="00B616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B6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- Campo estivo adulti;</w:t>
            </w:r>
          </w:p>
          <w:p w:rsidR="00B616F3" w:rsidRPr="00B616F3" w:rsidRDefault="00B616F3" w:rsidP="00B616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B6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- Mese di Maggio </w:t>
            </w:r>
          </w:p>
          <w:p w:rsidR="00B616F3" w:rsidRPr="00B616F3" w:rsidRDefault="00B616F3" w:rsidP="00B616F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B6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6) Resoconto sul  Centro Estivo</w:t>
            </w:r>
          </w:p>
          <w:p w:rsidR="003B6194" w:rsidRPr="00E034CB" w:rsidRDefault="00B616F3" w:rsidP="00B61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16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7) Varie ed eventuali (Festa 8 Settembre, visita Pastorale Vescovo Douglas, Don Oscar) </w:t>
            </w:r>
          </w:p>
        </w:tc>
      </w:tr>
      <w:tr w:rsidR="004325B4" w:rsidRPr="00B81EFF" w:rsidTr="004325B4">
        <w:tc>
          <w:tcPr>
            <w:tcW w:w="9778" w:type="dxa"/>
          </w:tcPr>
          <w:p w:rsidR="0080267C" w:rsidRDefault="00722A4C" w:rsidP="00662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Sul punto 1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23672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Preghiera </w:t>
            </w:r>
            <w:r w:rsidR="00A90F36">
              <w:rPr>
                <w:rFonts w:ascii="Times New Roman" w:hAnsi="Times New Roman" w:cs="Times New Roman"/>
                <w:sz w:val="28"/>
                <w:szCs w:val="28"/>
              </w:rPr>
              <w:t>insieme</w:t>
            </w:r>
            <w:r w:rsidR="003215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90F36">
              <w:rPr>
                <w:rFonts w:ascii="Times New Roman" w:hAnsi="Times New Roman" w:cs="Times New Roman"/>
                <w:sz w:val="28"/>
                <w:szCs w:val="28"/>
              </w:rPr>
              <w:t xml:space="preserve">  e di seguito Pierluigi Campana ha fatta una relazione dettagliata sulle risposte lasciate in chiesa alle domante sul Sinodo. </w:t>
            </w:r>
          </w:p>
          <w:p w:rsidR="00A90F36" w:rsidRDefault="00A90F36" w:rsidP="00662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Solo 14 in tutte e tre le </w:t>
            </w:r>
            <w:r w:rsidR="00B616F3">
              <w:rPr>
                <w:rFonts w:ascii="Times New Roman" w:hAnsi="Times New Roman" w:cs="Times New Roman"/>
                <w:sz w:val="28"/>
                <w:szCs w:val="28"/>
              </w:rPr>
              <w:t>parrocchie 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molte risposte ev</w:t>
            </w:r>
            <w:r w:rsidR="00B616F3">
              <w:rPr>
                <w:rFonts w:ascii="Times New Roman" w:hAnsi="Times New Roman" w:cs="Times New Roman"/>
                <w:sz w:val="28"/>
                <w:szCs w:val="28"/>
              </w:rPr>
              <w:t xml:space="preserve">asive ed altre provocatorie e di sfogo. Queste riflessioni non ci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devono </w:t>
            </w:r>
            <w:r w:rsidR="00B616F3">
              <w:rPr>
                <w:rFonts w:ascii="Times New Roman" w:hAnsi="Times New Roman" w:cs="Times New Roman"/>
                <w:sz w:val="28"/>
                <w:szCs w:val="28"/>
              </w:rPr>
              <w:t>spaventare ma aiutar</w:t>
            </w:r>
            <w:r w:rsidR="00662493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B616F3">
              <w:rPr>
                <w:rFonts w:ascii="Times New Roman" w:hAnsi="Times New Roman" w:cs="Times New Roman"/>
                <w:sz w:val="28"/>
                <w:szCs w:val="28"/>
              </w:rPr>
              <w:t xml:space="preserve"> a migliorare e crescere. Sulle risposte si denota anche una considerazione di chiusura da parte della nostra parrocchia.  Critica accesa sulla funzione delle 11.15 sia sul coro che sullo svolgimento della  </w:t>
            </w:r>
            <w:r w:rsidR="00D27248">
              <w:rPr>
                <w:rFonts w:ascii="Times New Roman" w:hAnsi="Times New Roman" w:cs="Times New Roman"/>
                <w:sz w:val="28"/>
                <w:szCs w:val="28"/>
              </w:rPr>
              <w:t xml:space="preserve">funzione </w:t>
            </w:r>
            <w:r w:rsidR="00B616F3">
              <w:rPr>
                <w:rFonts w:ascii="Times New Roman" w:hAnsi="Times New Roman" w:cs="Times New Roman"/>
                <w:sz w:val="28"/>
                <w:szCs w:val="28"/>
              </w:rPr>
              <w:t>stessa</w:t>
            </w:r>
            <w:r w:rsidR="00D27248">
              <w:rPr>
                <w:rFonts w:ascii="Times New Roman" w:hAnsi="Times New Roman" w:cs="Times New Roman"/>
                <w:sz w:val="28"/>
                <w:szCs w:val="28"/>
              </w:rPr>
              <w:t xml:space="preserve"> anche da parte dei Sacerdoti</w:t>
            </w:r>
            <w:r w:rsidR="00B616F3">
              <w:rPr>
                <w:rFonts w:ascii="Times New Roman" w:hAnsi="Times New Roman" w:cs="Times New Roman"/>
                <w:sz w:val="28"/>
                <w:szCs w:val="28"/>
              </w:rPr>
              <w:t xml:space="preserve"> . Don Tonino sottolinea che </w:t>
            </w:r>
            <w:r w:rsidR="00662493">
              <w:rPr>
                <w:rFonts w:ascii="Times New Roman" w:hAnsi="Times New Roman" w:cs="Times New Roman"/>
                <w:sz w:val="28"/>
                <w:szCs w:val="28"/>
              </w:rPr>
              <w:t xml:space="preserve">il canto è importante e </w:t>
            </w:r>
            <w:r w:rsidR="00B616F3">
              <w:rPr>
                <w:rFonts w:ascii="Times New Roman" w:hAnsi="Times New Roman" w:cs="Times New Roman"/>
                <w:sz w:val="28"/>
                <w:szCs w:val="28"/>
              </w:rPr>
              <w:t xml:space="preserve">il coro </w:t>
            </w:r>
            <w:r w:rsidR="00662493">
              <w:rPr>
                <w:rFonts w:ascii="Times New Roman" w:hAnsi="Times New Roman" w:cs="Times New Roman"/>
                <w:sz w:val="28"/>
                <w:szCs w:val="28"/>
              </w:rPr>
              <w:t xml:space="preserve">deve curare </w:t>
            </w:r>
            <w:r w:rsidR="00B616F3">
              <w:rPr>
                <w:rFonts w:ascii="Times New Roman" w:hAnsi="Times New Roman" w:cs="Times New Roman"/>
                <w:sz w:val="28"/>
                <w:szCs w:val="28"/>
              </w:rPr>
              <w:t xml:space="preserve">  soprattutto  Signore Pietà, Santo ed Agnello. </w:t>
            </w:r>
          </w:p>
          <w:p w:rsidR="00B616F3" w:rsidRDefault="00B616F3" w:rsidP="00662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Il coro delle 10,00 molto strutturato e partecipato, completo anche nelle prove, ecc. </w:t>
            </w:r>
            <w:r w:rsidR="00662493">
              <w:rPr>
                <w:rFonts w:ascii="Times New Roman" w:hAnsi="Times New Roman" w:cs="Times New Roman"/>
                <w:sz w:val="28"/>
                <w:szCs w:val="28"/>
              </w:rPr>
              <w:t xml:space="preserve">Si riferisce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che Sofia e Martina  alle 11.15 sono due ragazze che fanno servizio </w:t>
            </w:r>
            <w:r w:rsidR="00662493">
              <w:rPr>
                <w:rFonts w:ascii="Times New Roman" w:hAnsi="Times New Roman" w:cs="Times New Roman"/>
                <w:sz w:val="28"/>
                <w:szCs w:val="28"/>
              </w:rPr>
              <w:t xml:space="preserve">da poco e sono sole a parte due/tre elementi. Sono sempre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pronte ai consigli ed al miglioramento ma che cercano di dare il possibile</w:t>
            </w:r>
            <w:r w:rsidR="0066249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 impegnano tanto e trovano canti </w:t>
            </w:r>
            <w:r w:rsidR="00D27248">
              <w:rPr>
                <w:rFonts w:ascii="Times New Roman" w:hAnsi="Times New Roman" w:cs="Times New Roman"/>
                <w:sz w:val="28"/>
                <w:szCs w:val="28"/>
              </w:rPr>
              <w:t xml:space="preserve"> leggendo le letture e comunque si confrontano</w:t>
            </w:r>
            <w:r w:rsidR="00662493">
              <w:rPr>
                <w:rFonts w:ascii="Times New Roman" w:hAnsi="Times New Roman" w:cs="Times New Roman"/>
                <w:sz w:val="28"/>
                <w:szCs w:val="28"/>
              </w:rPr>
              <w:t xml:space="preserve"> sempre </w:t>
            </w:r>
            <w:r w:rsidR="00D27248">
              <w:rPr>
                <w:rFonts w:ascii="Times New Roman" w:hAnsi="Times New Roman" w:cs="Times New Roman"/>
                <w:sz w:val="28"/>
                <w:szCs w:val="28"/>
              </w:rPr>
              <w:t xml:space="preserve"> con Chiara </w:t>
            </w:r>
            <w:r w:rsidR="00662493">
              <w:rPr>
                <w:rFonts w:ascii="Times New Roman" w:hAnsi="Times New Roman" w:cs="Times New Roman"/>
                <w:sz w:val="28"/>
                <w:szCs w:val="28"/>
              </w:rPr>
              <w:t xml:space="preserve">per </w:t>
            </w:r>
            <w:r w:rsidR="006624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omenica</w:t>
            </w:r>
            <w:r w:rsidR="0066249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vanno sostenute non criticate. A volte sia con i bambini che con il servizio in generale si può sbagliare ma ben </w:t>
            </w:r>
            <w:r w:rsidR="00D27248">
              <w:rPr>
                <w:rFonts w:ascii="Times New Roman" w:hAnsi="Times New Roman" w:cs="Times New Roman"/>
                <w:sz w:val="28"/>
                <w:szCs w:val="28"/>
              </w:rPr>
              <w:t xml:space="preserve">venga la volontà delle persone a mettersi al servizio della comunità. </w:t>
            </w:r>
          </w:p>
          <w:p w:rsidR="00321583" w:rsidRDefault="00321583" w:rsidP="00662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Comunque la messa è un momento importante da vivere tutti e partecipare.</w:t>
            </w:r>
          </w:p>
          <w:p w:rsidR="00321583" w:rsidRDefault="00321583" w:rsidP="00662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Il Vescovo ha inviato anche lettera ai genitori per partecipare alle Sante messe con i propri figli.</w:t>
            </w:r>
          </w:p>
          <w:p w:rsidR="00904789" w:rsidRDefault="00123672" w:rsidP="00662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Sul punto 2.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789">
              <w:rPr>
                <w:rFonts w:ascii="Times New Roman" w:hAnsi="Times New Roman" w:cs="Times New Roman"/>
                <w:sz w:val="28"/>
                <w:szCs w:val="28"/>
              </w:rPr>
              <w:t>Tutti i present</w:t>
            </w:r>
            <w:r w:rsidR="007837E4">
              <w:rPr>
                <w:rFonts w:ascii="Times New Roman" w:hAnsi="Times New Roman" w:cs="Times New Roman"/>
                <w:sz w:val="28"/>
                <w:szCs w:val="28"/>
              </w:rPr>
              <w:t>i approvano precedente verbale.</w:t>
            </w:r>
          </w:p>
          <w:p w:rsidR="00662493" w:rsidRDefault="00D27248" w:rsidP="00662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Sul punto 3)</w:t>
            </w:r>
            <w:r w:rsidR="006624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2493" w:rsidRPr="00662493">
              <w:rPr>
                <w:rFonts w:ascii="Times New Roman" w:hAnsi="Times New Roman" w:cs="Times New Roman"/>
                <w:sz w:val="28"/>
                <w:szCs w:val="28"/>
              </w:rPr>
              <w:t xml:space="preserve">Per la valutazione del Triduo Pasquale </w:t>
            </w:r>
            <w:r w:rsidR="00662493">
              <w:rPr>
                <w:rFonts w:ascii="Times New Roman" w:hAnsi="Times New Roman" w:cs="Times New Roman"/>
                <w:sz w:val="28"/>
                <w:szCs w:val="28"/>
              </w:rPr>
              <w:t xml:space="preserve">per Bulgaria la Piera riferisce che tutto è andato molto bene soprattutto per la continuità dei tre sacerdoti divisi nelle tre comunità. Poi ha </w:t>
            </w:r>
            <w:r w:rsidR="00CE74E5">
              <w:rPr>
                <w:rFonts w:ascii="Times New Roman" w:hAnsi="Times New Roman" w:cs="Times New Roman"/>
                <w:sz w:val="28"/>
                <w:szCs w:val="28"/>
              </w:rPr>
              <w:t>affermato che la funzione del venerdì santo a pomeriggio per cui erano titubanti è stata partecipata e molto bella da riproporre.</w:t>
            </w:r>
          </w:p>
          <w:p w:rsidR="00CE74E5" w:rsidRDefault="00CE74E5" w:rsidP="00662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Bulgarno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’ Silva conferma che la semplicità è stata alla base e che la continuità di un solo sacerdote ha permesso molta fluidità soprattutto nella preghiera e preparazione delle funzioni.</w:t>
            </w:r>
          </w:p>
          <w:p w:rsidR="00CE74E5" w:rsidRDefault="00CE74E5" w:rsidP="00662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Gambettola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tutto molto </w:t>
            </w:r>
            <w:r w:rsidR="000D4DD3">
              <w:rPr>
                <w:rFonts w:ascii="Times New Roman" w:hAnsi="Times New Roman" w:cs="Times New Roman"/>
                <w:sz w:val="28"/>
                <w:szCs w:val="28"/>
              </w:rPr>
              <w:t xml:space="preserve">bene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ed anche via crucis è stato un bel momento di unione delle tre realtà, semplice ma sentita.</w:t>
            </w:r>
          </w:p>
          <w:p w:rsidR="00CE74E5" w:rsidRPr="00662493" w:rsidRDefault="00CE74E5" w:rsidP="00662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 Veglia Pasquale è stata poco partecipata ma dobbiamo capire che non è una messa prefestiva ma la più importante di tutte. </w:t>
            </w:r>
          </w:p>
          <w:p w:rsidR="00662493" w:rsidRDefault="00CE74E5" w:rsidP="00662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4E5">
              <w:rPr>
                <w:rFonts w:ascii="Times New Roman" w:hAnsi="Times New Roman" w:cs="Times New Roman"/>
                <w:sz w:val="28"/>
                <w:szCs w:val="28"/>
              </w:rPr>
              <w:t xml:space="preserve">Cineforum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bellissimo momento di leggerezza da vivere insieme e da ripetere. </w:t>
            </w:r>
          </w:p>
          <w:p w:rsidR="00662493" w:rsidRDefault="00CE74E5" w:rsidP="00662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Proposto di farlo per bambini e famiglie </w:t>
            </w:r>
            <w:r w:rsidR="000D4DD3">
              <w:rPr>
                <w:rFonts w:ascii="Times New Roman" w:hAnsi="Times New Roman" w:cs="Times New Roman"/>
                <w:sz w:val="28"/>
                <w:szCs w:val="28"/>
              </w:rPr>
              <w:t xml:space="preserve">con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cartoni e con giovani.</w:t>
            </w:r>
          </w:p>
          <w:p w:rsidR="00CE74E5" w:rsidRDefault="00CE74E5" w:rsidP="00662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89F">
              <w:rPr>
                <w:rFonts w:ascii="Times New Roman" w:hAnsi="Times New Roman" w:cs="Times New Roman"/>
                <w:b/>
                <w:sz w:val="28"/>
                <w:szCs w:val="28"/>
              </w:rPr>
              <w:t>Sul punto 4)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Non  si è potuto discutere sulla presentazione del bilancio in quanto assenti Faenza</w:t>
            </w:r>
            <w:r w:rsidR="000D4DD3">
              <w:rPr>
                <w:rFonts w:ascii="Times New Roman" w:hAnsi="Times New Roman" w:cs="Times New Roman"/>
                <w:sz w:val="28"/>
                <w:szCs w:val="28"/>
              </w:rPr>
              <w:t xml:space="preserve"> e Foiera.</w:t>
            </w:r>
            <w:r w:rsidR="0007689F">
              <w:rPr>
                <w:rFonts w:ascii="Times New Roman" w:hAnsi="Times New Roman" w:cs="Times New Roman"/>
                <w:sz w:val="28"/>
                <w:szCs w:val="28"/>
              </w:rPr>
              <w:t xml:space="preserve"> TUTTO RIMANDATO</w:t>
            </w:r>
          </w:p>
          <w:p w:rsidR="00D27248" w:rsidRDefault="0007689F" w:rsidP="00662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8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Sul punto 5)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D272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7248" w:rsidRPr="00A10A43">
              <w:rPr>
                <w:rFonts w:ascii="Times New Roman" w:hAnsi="Times New Roman" w:cs="Times New Roman"/>
                <w:sz w:val="28"/>
                <w:szCs w:val="28"/>
              </w:rPr>
              <w:t>Nel mese di maggio si inizieranno   rosari nelle varie comunità e cellette. Chiesto di fare rosario itinerante con bambini o qualcosa per sensibilizzare l’</w:t>
            </w:r>
            <w:r w:rsidR="00A10A43">
              <w:rPr>
                <w:rFonts w:ascii="Times New Roman" w:hAnsi="Times New Roman" w:cs="Times New Roman"/>
                <w:sz w:val="28"/>
                <w:szCs w:val="28"/>
              </w:rPr>
              <w:t>importanza del Rosario magari da organizzare con gruppo catechisti.</w:t>
            </w:r>
          </w:p>
          <w:p w:rsidR="0007689F" w:rsidRDefault="00A10A43" w:rsidP="0007689F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89F">
              <w:rPr>
                <w:rFonts w:ascii="Times New Roman" w:hAnsi="Times New Roman" w:cs="Times New Roman"/>
                <w:sz w:val="28"/>
                <w:szCs w:val="28"/>
              </w:rPr>
              <w:t xml:space="preserve">Per festa famiglie Raffaella comunica che è </w:t>
            </w:r>
            <w:r w:rsidR="0007689F">
              <w:rPr>
                <w:rFonts w:ascii="Times New Roman" w:hAnsi="Times New Roman" w:cs="Times New Roman"/>
                <w:sz w:val="28"/>
                <w:szCs w:val="28"/>
              </w:rPr>
              <w:t>stato deciso che verrà fatta in</w:t>
            </w:r>
          </w:p>
          <w:p w:rsidR="00A10A43" w:rsidRPr="0007689F" w:rsidRDefault="00A10A43" w:rsidP="00076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89F">
              <w:rPr>
                <w:rFonts w:ascii="Times New Roman" w:hAnsi="Times New Roman" w:cs="Times New Roman"/>
                <w:sz w:val="28"/>
                <w:szCs w:val="28"/>
              </w:rPr>
              <w:t xml:space="preserve">modo più semplice il 29/05 </w:t>
            </w:r>
            <w:proofErr w:type="spellStart"/>
            <w:r w:rsidRPr="0007689F">
              <w:rPr>
                <w:rFonts w:ascii="Times New Roman" w:hAnsi="Times New Roman" w:cs="Times New Roman"/>
                <w:sz w:val="28"/>
                <w:szCs w:val="28"/>
              </w:rPr>
              <w:t>pv</w:t>
            </w:r>
            <w:proofErr w:type="spellEnd"/>
            <w:r w:rsidR="0007689F" w:rsidRPr="0007689F">
              <w:rPr>
                <w:rFonts w:ascii="Times New Roman" w:hAnsi="Times New Roman" w:cs="Times New Roman"/>
                <w:sz w:val="28"/>
                <w:szCs w:val="28"/>
              </w:rPr>
              <w:t xml:space="preserve"> messa 11.15 e pranzo comunitario ..Incontri preparatori per </w:t>
            </w:r>
            <w:r w:rsidRPr="0007689F">
              <w:rPr>
                <w:rFonts w:ascii="Times New Roman" w:hAnsi="Times New Roman" w:cs="Times New Roman"/>
                <w:sz w:val="28"/>
                <w:szCs w:val="28"/>
              </w:rPr>
              <w:t xml:space="preserve"> star</w:t>
            </w:r>
            <w:r w:rsidR="0007689F" w:rsidRPr="0007689F">
              <w:rPr>
                <w:rFonts w:ascii="Times New Roman" w:hAnsi="Times New Roman" w:cs="Times New Roman"/>
                <w:sz w:val="28"/>
                <w:szCs w:val="28"/>
              </w:rPr>
              <w:t>e in insieme preparando cibo (cappelletti ed altro). Prossimo incontro per ultimi preparativi 4 Maggio alle 21,45.</w:t>
            </w:r>
          </w:p>
          <w:p w:rsidR="00A10A43" w:rsidRDefault="00A10A43" w:rsidP="00662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L’incontro del 18/05 che sarà fatto al Fulgor in video conferenza con Don Andrea Ciucci è per tutte e tre le comunità.</w:t>
            </w:r>
          </w:p>
          <w:p w:rsidR="0007689F" w:rsidRDefault="00A10A43" w:rsidP="0007689F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89F">
              <w:rPr>
                <w:rFonts w:ascii="Times New Roman" w:hAnsi="Times New Roman" w:cs="Times New Roman"/>
                <w:sz w:val="28"/>
                <w:szCs w:val="28"/>
              </w:rPr>
              <w:t xml:space="preserve">Don Gianni spiega che con campo ragazzi quinta elementare e medie è stato </w:t>
            </w:r>
          </w:p>
          <w:p w:rsidR="00A10A43" w:rsidRDefault="00A10A43" w:rsidP="00076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89F">
              <w:rPr>
                <w:rFonts w:ascii="Times New Roman" w:hAnsi="Times New Roman" w:cs="Times New Roman"/>
                <w:sz w:val="28"/>
                <w:szCs w:val="28"/>
              </w:rPr>
              <w:t xml:space="preserve">tutto organizzato per </w:t>
            </w:r>
            <w:proofErr w:type="spellStart"/>
            <w:r w:rsidRPr="0007689F">
              <w:rPr>
                <w:rFonts w:ascii="Times New Roman" w:hAnsi="Times New Roman" w:cs="Times New Roman"/>
                <w:sz w:val="28"/>
                <w:szCs w:val="28"/>
              </w:rPr>
              <w:t>Moena</w:t>
            </w:r>
            <w:proofErr w:type="spellEnd"/>
            <w:r w:rsidRPr="0007689F">
              <w:rPr>
                <w:rFonts w:ascii="Times New Roman" w:hAnsi="Times New Roman" w:cs="Times New Roman"/>
                <w:sz w:val="28"/>
                <w:szCs w:val="28"/>
              </w:rPr>
              <w:t xml:space="preserve"> e si cerca qualcuno per </w:t>
            </w:r>
            <w:r w:rsidR="006F1B31" w:rsidRPr="0007689F">
              <w:rPr>
                <w:rFonts w:ascii="Times New Roman" w:hAnsi="Times New Roman" w:cs="Times New Roman"/>
                <w:sz w:val="28"/>
                <w:szCs w:val="28"/>
              </w:rPr>
              <w:t>cucinare ai ragazzi ed è un’iniziativa per riaccendere il fuoco vivo nei ragazzi post cresima.</w:t>
            </w:r>
          </w:p>
          <w:p w:rsidR="005375C9" w:rsidRDefault="0007689F" w:rsidP="00076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FE03D8" w:rsidRPr="00F46BB1">
              <w:rPr>
                <w:rFonts w:ascii="Times New Roman" w:hAnsi="Times New Roman" w:cs="Times New Roman"/>
                <w:b/>
                <w:sz w:val="28"/>
                <w:szCs w:val="28"/>
              </w:rPr>
              <w:t>ul punto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  <w:r w:rsidR="00FE03D8" w:rsidRPr="00F46BB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FE0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4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Per centro estivo Don Gianni ha riferito che è già pronto volantino.</w:t>
            </w:r>
          </w:p>
          <w:p w:rsidR="0007689F" w:rsidRDefault="0007689F" w:rsidP="00076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Per educatori la Valentina Crudeli sta facendo già serate di formazione. Coordinatori </w:t>
            </w:r>
          </w:p>
          <w:p w:rsidR="0007689F" w:rsidRDefault="0007689F" w:rsidP="000768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Nives, Marco e Rosa.</w:t>
            </w:r>
          </w:p>
          <w:p w:rsidR="006A07D7" w:rsidRDefault="00F46BB1" w:rsidP="0066249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F46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Sul punto </w:t>
            </w:r>
            <w:r w:rsidR="0007689F">
              <w:rPr>
                <w:rFonts w:ascii="Times New Roman" w:hAnsi="Times New Roman" w:cs="Times New Roman"/>
                <w:b/>
                <w:sz w:val="28"/>
                <w:szCs w:val="28"/>
              </w:rPr>
              <w:t>7)</w:t>
            </w:r>
            <w:r w:rsidRPr="00F46B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 sulle varie ed eventuali)</w:t>
            </w:r>
            <w:r w:rsidR="006A07D7"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</w:p>
          <w:p w:rsidR="0007689F" w:rsidRDefault="0007689F" w:rsidP="00662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Festa 8 settembre stanno continuando preparativi tutto ok. </w:t>
            </w:r>
          </w:p>
          <w:p w:rsidR="0007689F" w:rsidRDefault="0007689F" w:rsidP="00662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Don Tonino riferisce che a febbraio / marzo 2023 il Vescovo farà visita pastorale anche per controllare </w:t>
            </w:r>
            <w:r w:rsidR="00321583">
              <w:rPr>
                <w:rFonts w:ascii="Times New Roman" w:hAnsi="Times New Roman" w:cs="Times New Roman"/>
                <w:sz w:val="28"/>
                <w:szCs w:val="28"/>
              </w:rPr>
              <w:t>unione tra le tre comunità.</w:t>
            </w:r>
          </w:p>
          <w:p w:rsidR="00321583" w:rsidRPr="00B81EFF" w:rsidRDefault="00321583" w:rsidP="003215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Non si è detto nulla che Don Oscar nei mesi estivi sarà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Gambettola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noi e poi Don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Zimmè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ne approfitterà per andare via un po’ ed anche don Gianni.</w:t>
            </w:r>
          </w:p>
        </w:tc>
      </w:tr>
      <w:tr w:rsidR="00453461" w:rsidRPr="00B81EFF" w:rsidTr="004325B4">
        <w:tc>
          <w:tcPr>
            <w:tcW w:w="9778" w:type="dxa"/>
          </w:tcPr>
          <w:p w:rsidR="00453461" w:rsidRPr="00B81EFF" w:rsidRDefault="00453461" w:rsidP="00662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Il consiglio si chiude alle </w:t>
            </w:r>
            <w:r w:rsidR="00B81EFF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ore 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6F1B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53461" w:rsidRPr="00B81EFF" w:rsidTr="004325B4">
        <w:tc>
          <w:tcPr>
            <w:tcW w:w="9778" w:type="dxa"/>
          </w:tcPr>
          <w:p w:rsidR="00453461" w:rsidRPr="00B81EFF" w:rsidRDefault="00453461" w:rsidP="003215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Il prossimo incontro che sarà M</w:t>
            </w:r>
            <w:r w:rsidR="00321583">
              <w:rPr>
                <w:rFonts w:ascii="Times New Roman" w:hAnsi="Times New Roman" w:cs="Times New Roman"/>
                <w:sz w:val="28"/>
                <w:szCs w:val="28"/>
              </w:rPr>
              <w:t xml:space="preserve">artedì 17/05/2022  </w:t>
            </w:r>
            <w:r w:rsidR="00AA2C49">
              <w:rPr>
                <w:rFonts w:ascii="Times New Roman" w:hAnsi="Times New Roman" w:cs="Times New Roman"/>
                <w:sz w:val="28"/>
                <w:szCs w:val="28"/>
              </w:rPr>
              <w:t xml:space="preserve"> ore 20,45</w:t>
            </w:r>
            <w:r w:rsidR="00321583">
              <w:rPr>
                <w:rFonts w:ascii="Times New Roman" w:hAnsi="Times New Roman" w:cs="Times New Roman"/>
                <w:sz w:val="28"/>
                <w:szCs w:val="28"/>
              </w:rPr>
              <w:t xml:space="preserve"> per organizzare elezioni nuovo consiglio che saranno fatte a Giugno prossimo. 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33D5B" w:rsidRPr="00B81EFF" w:rsidRDefault="00633D5B">
      <w:pPr>
        <w:rPr>
          <w:sz w:val="28"/>
          <w:szCs w:val="28"/>
        </w:rPr>
      </w:pPr>
      <w:r>
        <w:rPr>
          <w:sz w:val="28"/>
          <w:szCs w:val="28"/>
        </w:rPr>
        <w:t>Segretario (</w:t>
      </w:r>
      <w:proofErr w:type="spellStart"/>
      <w:r>
        <w:rPr>
          <w:sz w:val="28"/>
          <w:szCs w:val="28"/>
        </w:rPr>
        <w:t>ketty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Bisulli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Presidente  Don Tonino </w:t>
      </w:r>
      <w:proofErr w:type="spellStart"/>
      <w:r>
        <w:rPr>
          <w:sz w:val="28"/>
          <w:szCs w:val="28"/>
        </w:rPr>
        <w:t>Domeniconi</w:t>
      </w:r>
      <w:proofErr w:type="spellEnd"/>
    </w:p>
    <w:sectPr w:rsidR="00633D5B" w:rsidRPr="00B81EFF" w:rsidSect="00CF51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612"/>
    <w:multiLevelType w:val="hybridMultilevel"/>
    <w:tmpl w:val="5CEAF0D6"/>
    <w:lvl w:ilvl="0" w:tplc="39B8CF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4170A"/>
    <w:multiLevelType w:val="hybridMultilevel"/>
    <w:tmpl w:val="DDF6D3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83E55"/>
    <w:multiLevelType w:val="hybridMultilevel"/>
    <w:tmpl w:val="A178E4F2"/>
    <w:lvl w:ilvl="0" w:tplc="261A098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302BBD"/>
    <w:multiLevelType w:val="hybridMultilevel"/>
    <w:tmpl w:val="5C9C5B24"/>
    <w:lvl w:ilvl="0" w:tplc="CD0A8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4325B4"/>
    <w:rsid w:val="0007689F"/>
    <w:rsid w:val="000D4DD3"/>
    <w:rsid w:val="001013A3"/>
    <w:rsid w:val="00104E39"/>
    <w:rsid w:val="00123672"/>
    <w:rsid w:val="0012452A"/>
    <w:rsid w:val="001447DF"/>
    <w:rsid w:val="001D48C5"/>
    <w:rsid w:val="001E6741"/>
    <w:rsid w:val="0028262F"/>
    <w:rsid w:val="002A4C34"/>
    <w:rsid w:val="00321583"/>
    <w:rsid w:val="003B6194"/>
    <w:rsid w:val="003D055F"/>
    <w:rsid w:val="003D3A76"/>
    <w:rsid w:val="004325B4"/>
    <w:rsid w:val="00442926"/>
    <w:rsid w:val="00453461"/>
    <w:rsid w:val="0048576F"/>
    <w:rsid w:val="004A0D69"/>
    <w:rsid w:val="00514A9A"/>
    <w:rsid w:val="005375C9"/>
    <w:rsid w:val="0057276E"/>
    <w:rsid w:val="005906AD"/>
    <w:rsid w:val="005D210B"/>
    <w:rsid w:val="00633D5B"/>
    <w:rsid w:val="00662493"/>
    <w:rsid w:val="006A07D7"/>
    <w:rsid w:val="006B3CB9"/>
    <w:rsid w:val="006E16C1"/>
    <w:rsid w:val="006F1B31"/>
    <w:rsid w:val="006F2916"/>
    <w:rsid w:val="00721B47"/>
    <w:rsid w:val="00722A4C"/>
    <w:rsid w:val="0075348B"/>
    <w:rsid w:val="0075351A"/>
    <w:rsid w:val="007837E4"/>
    <w:rsid w:val="007A7617"/>
    <w:rsid w:val="007C67CF"/>
    <w:rsid w:val="0080267C"/>
    <w:rsid w:val="008D1380"/>
    <w:rsid w:val="008F5448"/>
    <w:rsid w:val="00904789"/>
    <w:rsid w:val="009A297F"/>
    <w:rsid w:val="009F24A7"/>
    <w:rsid w:val="00A10A43"/>
    <w:rsid w:val="00A33829"/>
    <w:rsid w:val="00A859D3"/>
    <w:rsid w:val="00A87B67"/>
    <w:rsid w:val="00A90F36"/>
    <w:rsid w:val="00AA1B54"/>
    <w:rsid w:val="00AA2C49"/>
    <w:rsid w:val="00AA5ABE"/>
    <w:rsid w:val="00B0306C"/>
    <w:rsid w:val="00B07D6B"/>
    <w:rsid w:val="00B308D6"/>
    <w:rsid w:val="00B616F3"/>
    <w:rsid w:val="00B74CB5"/>
    <w:rsid w:val="00B81EFF"/>
    <w:rsid w:val="00BD7C6C"/>
    <w:rsid w:val="00BF1220"/>
    <w:rsid w:val="00C308F2"/>
    <w:rsid w:val="00C40D60"/>
    <w:rsid w:val="00C50FA5"/>
    <w:rsid w:val="00C567BE"/>
    <w:rsid w:val="00CE74E5"/>
    <w:rsid w:val="00CF0248"/>
    <w:rsid w:val="00CF516E"/>
    <w:rsid w:val="00D27248"/>
    <w:rsid w:val="00DC42E5"/>
    <w:rsid w:val="00DC7D17"/>
    <w:rsid w:val="00DD1C9F"/>
    <w:rsid w:val="00E034CB"/>
    <w:rsid w:val="00E20FDA"/>
    <w:rsid w:val="00ED4239"/>
    <w:rsid w:val="00F402A1"/>
    <w:rsid w:val="00F46BB1"/>
    <w:rsid w:val="00F63C31"/>
    <w:rsid w:val="00F9622B"/>
    <w:rsid w:val="00FE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1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2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535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D5B"/>
    <w:rPr>
      <w:rFonts w:ascii="Tahoma" w:hAnsi="Tahoma" w:cs="Tahoma"/>
      <w:sz w:val="16"/>
      <w:szCs w:val="16"/>
    </w:rPr>
  </w:style>
  <w:style w:type="character" w:styleId="Enfasiintensa">
    <w:name w:val="Intense Emphasis"/>
    <w:basedOn w:val="Carpredefinitoparagrafo"/>
    <w:uiPriority w:val="21"/>
    <w:qFormat/>
    <w:rsid w:val="00CF0248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89A5C-D24B-4DC0-9C12-D7FF06B8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5</cp:revision>
  <cp:lastPrinted>2022-04-28T16:17:00Z</cp:lastPrinted>
  <dcterms:created xsi:type="dcterms:W3CDTF">2022-04-28T10:39:00Z</dcterms:created>
  <dcterms:modified xsi:type="dcterms:W3CDTF">2022-04-28T16:22:00Z</dcterms:modified>
</cp:coreProperties>
</file>