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ED8D" w14:textId="787FC591" w:rsidR="005E5CD8" w:rsidRDefault="00820ED6">
      <w:pPr>
        <w:pStyle w:val="Standard"/>
        <w:rPr>
          <w:rFonts w:hint="eastAsia"/>
        </w:rPr>
      </w:pPr>
      <w:r>
        <w:t xml:space="preserve">Intervento di Silvia Paolucci - </w:t>
      </w:r>
      <w:r w:rsidR="002036A2">
        <w:t>CONSIGLIO PASTORALE Gambettola</w:t>
      </w:r>
      <w:r>
        <w:t>,</w:t>
      </w:r>
      <w:r w:rsidR="002036A2">
        <w:t xml:space="preserve"> Bulgaria, </w:t>
      </w:r>
      <w:proofErr w:type="gramStart"/>
      <w:r w:rsidR="002036A2">
        <w:t>Bulgarnò  3</w:t>
      </w:r>
      <w:proofErr w:type="gramEnd"/>
      <w:r w:rsidR="002036A2">
        <w:t xml:space="preserve"> MAGGIO 2021</w:t>
      </w:r>
    </w:p>
    <w:p w14:paraId="7AD01C3A" w14:textId="77777777" w:rsidR="005E5CD8" w:rsidRDefault="005E5CD8">
      <w:pPr>
        <w:pStyle w:val="Standard"/>
        <w:rPr>
          <w:rFonts w:hint="eastAsia"/>
        </w:rPr>
      </w:pPr>
    </w:p>
    <w:p w14:paraId="1CD7CD64" w14:textId="15B84DCB" w:rsidR="005E5CD8" w:rsidRDefault="002036A2">
      <w:pPr>
        <w:pStyle w:val="Standard"/>
        <w:rPr>
          <w:rFonts w:hint="eastAsia"/>
        </w:rPr>
      </w:pPr>
      <w:r>
        <w:t xml:space="preserve">Appena arrivato nel gruppo </w:t>
      </w:r>
      <w:proofErr w:type="spellStart"/>
      <w:r w:rsidR="00820ED6">
        <w:t>W</w:t>
      </w:r>
      <w:r>
        <w:t>hats</w:t>
      </w:r>
      <w:r w:rsidR="00820ED6">
        <w:t>a</w:t>
      </w:r>
      <w:r>
        <w:t>pp</w:t>
      </w:r>
      <w:proofErr w:type="spellEnd"/>
      <w:r>
        <w:t xml:space="preserve"> l</w:t>
      </w:r>
      <w:r>
        <w:t>‘ordine del giorno e la precisazione di alcuni</w:t>
      </w:r>
      <w:r>
        <w:t xml:space="preserve"> di prepararsi scrivendo il proprio contributo l</w:t>
      </w:r>
      <w:r w:rsidR="00820ED6">
        <w:t>’</w:t>
      </w:r>
      <w:r>
        <w:t>ho preso sul serio perché</w:t>
      </w:r>
      <w:r>
        <w:t xml:space="preserve"> è molto importante stare all</w:t>
      </w:r>
      <w:r>
        <w:t xml:space="preserve">‘ordine del giorno perché ci permette di non perdere tempo, </w:t>
      </w:r>
      <w:r>
        <w:t>di essere precisi,</w:t>
      </w:r>
      <w:r w:rsidR="00820ED6">
        <w:t xml:space="preserve"> </w:t>
      </w:r>
      <w:r>
        <w:t xml:space="preserve">di non andare fuori strada e di non essere ripetitivi, </w:t>
      </w:r>
      <w:r>
        <w:t>scrivendo anc</w:t>
      </w:r>
      <w:r>
        <w:t xml:space="preserve">he quello che si vuole dire, visto che ancora lo si fa “in collegamento online”, con tutte le difficoltà che </w:t>
      </w:r>
      <w:r w:rsidR="00820ED6">
        <w:t>s</w:t>
      </w:r>
      <w:r>
        <w:t>i possono incontrare.</w:t>
      </w:r>
    </w:p>
    <w:p w14:paraId="1DEF3399" w14:textId="77777777" w:rsidR="005E5CD8" w:rsidRDefault="005E5CD8">
      <w:pPr>
        <w:pStyle w:val="Standard"/>
        <w:rPr>
          <w:rFonts w:hint="eastAsia"/>
        </w:rPr>
      </w:pPr>
    </w:p>
    <w:p w14:paraId="7C9B25E2" w14:textId="063FEEDE" w:rsidR="005E5CD8" w:rsidRDefault="002036A2">
      <w:pPr>
        <w:pStyle w:val="Standard"/>
        <w:rPr>
          <w:rFonts w:hint="eastAsia"/>
        </w:rPr>
      </w:pPr>
      <w:r>
        <w:t>Il nostro ritrovarci è prima di tutto perché stiamo facendo un cammino cristiano e non siamo un club che organizza eventi</w:t>
      </w:r>
      <w:r>
        <w:t>,</w:t>
      </w:r>
      <w:r>
        <w:t xml:space="preserve"> non è scontato che ci richiamiamo a questo, e ringrazio le persone che in questi mesi lo hanno richiamato e </w:t>
      </w:r>
      <w:r>
        <w:t xml:space="preserve">continuano a farlo, </w:t>
      </w:r>
      <w:r>
        <w:t>ritrovarci per condividere e</w:t>
      </w:r>
      <w:r>
        <w:t xml:space="preserve"> richiamarci all’essenzialità della Fede cri</w:t>
      </w:r>
      <w:r>
        <w:t xml:space="preserve">stiana </w:t>
      </w:r>
      <w:r>
        <w:t>è il primo compito e missione che abbiam</w:t>
      </w:r>
      <w:r>
        <w:t xml:space="preserve">o tra di noi e nelle </w:t>
      </w:r>
      <w:r>
        <w:t>parrocchie dove viviamo.</w:t>
      </w:r>
    </w:p>
    <w:p w14:paraId="67093CDF" w14:textId="77777777" w:rsidR="005E5CD8" w:rsidRDefault="005E5CD8">
      <w:pPr>
        <w:pStyle w:val="Standard"/>
        <w:rPr>
          <w:rFonts w:hint="eastAsia"/>
        </w:rPr>
      </w:pPr>
    </w:p>
    <w:p w14:paraId="687114E5" w14:textId="07AABCD4" w:rsidR="005E5CD8" w:rsidRDefault="002036A2">
      <w:pPr>
        <w:pStyle w:val="Standard"/>
        <w:rPr>
          <w:rFonts w:hint="eastAsia"/>
        </w:rPr>
      </w:pPr>
      <w:r>
        <w:t>Sicuramente è stato  un anno difficile,</w:t>
      </w:r>
      <w:r>
        <w:t xml:space="preserve"> sono mesi dove vediamo iniziare</w:t>
      </w:r>
      <w:r>
        <w:t xml:space="preserve"> una lenta ripresa delle attività, </w:t>
      </w:r>
      <w:r>
        <w:t>per vederci in presenza con tutte le difficoltà che ci sono,</w:t>
      </w:r>
      <w:r>
        <w:t xml:space="preserve"> c’è una grande voglia di norm</w:t>
      </w:r>
      <w:r>
        <w:t>alità ma ancora la paura e permettetemi un po</w:t>
      </w:r>
      <w:r w:rsidR="00820ED6">
        <w:t>’</w:t>
      </w:r>
      <w:r>
        <w:t xml:space="preserve"> anche di pigrizia e la mancanza delle ragioni </w:t>
      </w:r>
      <w:r>
        <w:t xml:space="preserve">nel ricominciare a ricostruire le cose semplici, non banali, e questo si vede </w:t>
      </w:r>
      <w:r>
        <w:t>anche con i bambini e non solo</w:t>
      </w:r>
      <w:r w:rsidR="00820ED6">
        <w:t xml:space="preserve">: </w:t>
      </w:r>
      <w:r>
        <w:t>è come se questa pandemia avesse cancellato tutt</w:t>
      </w:r>
      <w:r>
        <w:t>o quello che avevamo costruito negli anni</w:t>
      </w:r>
      <w:r w:rsidR="00820ED6">
        <w:t xml:space="preserve">; </w:t>
      </w:r>
      <w:r>
        <w:t>dobbiamo ricominciare a ricostruire le fondament</w:t>
      </w:r>
      <w:r w:rsidR="00820ED6">
        <w:t>a</w:t>
      </w:r>
      <w:r>
        <w:t xml:space="preserve">, il segno della </w:t>
      </w:r>
      <w:r w:rsidR="00820ED6">
        <w:t>C</w:t>
      </w:r>
      <w:r>
        <w:t>roce.</w:t>
      </w:r>
    </w:p>
    <w:p w14:paraId="553B85E2" w14:textId="77777777" w:rsidR="005E5CD8" w:rsidRDefault="005E5CD8">
      <w:pPr>
        <w:pStyle w:val="Standard"/>
        <w:rPr>
          <w:rFonts w:hint="eastAsia"/>
        </w:rPr>
      </w:pPr>
    </w:p>
    <w:p w14:paraId="7B8AD401" w14:textId="77777777" w:rsidR="00820ED6" w:rsidRDefault="002036A2">
      <w:pPr>
        <w:pStyle w:val="Standard"/>
      </w:pPr>
      <w:r>
        <w:t>Se da una parte molte cose non le abbiamo potute fare o ancora non possiamo fare tutto, questo anno ha avuto un lato positivo</w:t>
      </w:r>
      <w:r w:rsidR="00820ED6">
        <w:t xml:space="preserve">: </w:t>
      </w:r>
      <w:r>
        <w:t>vedere nas</w:t>
      </w:r>
      <w:r>
        <w:t xml:space="preserve">cere e crescere rapporti di amicizia </w:t>
      </w:r>
      <w:r>
        <w:t xml:space="preserve">dopo la Messa, </w:t>
      </w:r>
      <w:proofErr w:type="gramStart"/>
      <w:r>
        <w:t>l’ Adorazione</w:t>
      </w:r>
      <w:proofErr w:type="gramEnd"/>
      <w:r>
        <w:t xml:space="preserve"> Eucaristica del </w:t>
      </w:r>
      <w:r w:rsidR="00820ED6">
        <w:t>giovedì</w:t>
      </w:r>
      <w:r>
        <w:t>, la Via Crucis, gesti che si potevano fare e che si possono fare</w:t>
      </w:r>
      <w:r w:rsidR="00820ED6">
        <w:t>. G</w:t>
      </w:r>
      <w:r>
        <w:t>esti che dovrebbero essere alla base di ogni battezzato</w:t>
      </w:r>
      <w:r w:rsidR="00820ED6">
        <w:t>. Invece</w:t>
      </w:r>
      <w:r>
        <w:t xml:space="preserve"> il rischio che corro anche io</w:t>
      </w:r>
      <w:r>
        <w:t xml:space="preserve"> è quello </w:t>
      </w:r>
      <w:r w:rsidR="00820ED6">
        <w:t>di commentare</w:t>
      </w:r>
      <w:r>
        <w:t xml:space="preserve"> e </w:t>
      </w:r>
      <w:r w:rsidR="00820ED6">
        <w:t>lamentare la scarsa partecipazione</w:t>
      </w:r>
      <w:r>
        <w:t xml:space="preserve">, la gente non </w:t>
      </w:r>
      <w:r>
        <w:t xml:space="preserve">fa la comunione </w:t>
      </w:r>
      <w:proofErr w:type="spellStart"/>
      <w:proofErr w:type="gramStart"/>
      <w:r>
        <w:t>ecc</w:t>
      </w:r>
      <w:r>
        <w:t>..</w:t>
      </w:r>
      <w:proofErr w:type="spellEnd"/>
      <w:proofErr w:type="gramEnd"/>
    </w:p>
    <w:p w14:paraId="678C1022" w14:textId="6E911AA5" w:rsidR="005E5CD8" w:rsidRDefault="00820ED6">
      <w:pPr>
        <w:pStyle w:val="Standard"/>
        <w:rPr>
          <w:rFonts w:hint="eastAsia"/>
        </w:rPr>
      </w:pPr>
      <w:r>
        <w:t>Q</w:t>
      </w:r>
      <w:r w:rsidR="002036A2">
        <w:t>uesto periodo è una sfida perché è come se il Signore mi chiedesse</w:t>
      </w:r>
      <w:r w:rsidR="002036A2">
        <w:t xml:space="preserve">: “Silvia </w:t>
      </w:r>
      <w:r>
        <w:t>tu ci stai?</w:t>
      </w:r>
      <w:r w:rsidR="002036A2">
        <w:t>”</w:t>
      </w:r>
      <w:r w:rsidR="002036A2">
        <w:t>.</w:t>
      </w:r>
    </w:p>
    <w:p w14:paraId="0353CAD0" w14:textId="3F3DC5AF" w:rsidR="005E5CD8" w:rsidRDefault="002036A2">
      <w:pPr>
        <w:pStyle w:val="Standard"/>
        <w:rPr>
          <w:rFonts w:hint="eastAsia"/>
        </w:rPr>
      </w:pPr>
      <w:r>
        <w:t xml:space="preserve">Certo che è un dolore vedere che alla messa siamo in </w:t>
      </w:r>
      <w:r w:rsidR="00820ED6">
        <w:t>quattro</w:t>
      </w:r>
      <w:r>
        <w:t>.</w:t>
      </w:r>
      <w:r w:rsidR="00820ED6">
        <w:t xml:space="preserve"> I</w:t>
      </w:r>
      <w:r>
        <w:t>nv</w:t>
      </w:r>
      <w:r>
        <w:t>ece di “attaccarci” (i nostri nonni) all’ eucarestia non ci</w:t>
      </w:r>
      <w:r>
        <w:t xml:space="preserve"> allontaniamo</w:t>
      </w:r>
      <w:r w:rsidR="00820ED6">
        <w:t>.</w:t>
      </w:r>
    </w:p>
    <w:p w14:paraId="4098349A" w14:textId="77777777" w:rsidR="005E5CD8" w:rsidRDefault="005E5CD8">
      <w:pPr>
        <w:pStyle w:val="Standard"/>
        <w:rPr>
          <w:rFonts w:hint="eastAsia"/>
        </w:rPr>
      </w:pPr>
    </w:p>
    <w:p w14:paraId="2A26C3C7" w14:textId="3301A1FF" w:rsidR="005E5CD8" w:rsidRDefault="002036A2">
      <w:pPr>
        <w:pStyle w:val="Standard"/>
        <w:rPr>
          <w:rFonts w:hint="eastAsia"/>
        </w:rPr>
      </w:pPr>
      <w:r>
        <w:t>Ai sacerdoti vorrei chiedere, se in certi momenti forti dell</w:t>
      </w:r>
      <w:r w:rsidR="00820ED6">
        <w:t>’</w:t>
      </w:r>
      <w:r>
        <w:t xml:space="preserve">anno, come Pasqua, Natale, festa della Parrocchia </w:t>
      </w:r>
      <w:r w:rsidR="00820ED6">
        <w:t>fosse dedicata</w:t>
      </w:r>
      <w:r>
        <w:t xml:space="preserve"> pi</w:t>
      </w:r>
      <w:r w:rsidR="00820ED6">
        <w:t>ù</w:t>
      </w:r>
      <w:r>
        <w:t xml:space="preserve"> attenzione a curare questi momenti, per creare unità</w:t>
      </w:r>
      <w:r>
        <w:t xml:space="preserve"> della fede</w:t>
      </w:r>
      <w:r>
        <w:t xml:space="preserve"> e non confusione (</w:t>
      </w:r>
      <w:proofErr w:type="spellStart"/>
      <w:r>
        <w:t>rif</w:t>
      </w:r>
      <w:proofErr w:type="spellEnd"/>
      <w:r>
        <w:t xml:space="preserve"> Pasqua)</w:t>
      </w:r>
      <w:r>
        <w:t>.</w:t>
      </w:r>
      <w:r w:rsidR="00820ED6">
        <w:t xml:space="preserve"> U</w:t>
      </w:r>
      <w:r>
        <w:t>n occhio in più va sempre bene!!!</w:t>
      </w:r>
      <w:r w:rsidR="00820ED6">
        <w:t xml:space="preserve"> F</w:t>
      </w:r>
      <w:r>
        <w:t xml:space="preserve">acendolo magari insieme la programmazione ai tre sacerdoti e qualche referente di ogni comunità, questo vale </w:t>
      </w:r>
      <w:proofErr w:type="gramStart"/>
      <w:r>
        <w:t>soprattutto  per</w:t>
      </w:r>
      <w:proofErr w:type="gramEnd"/>
      <w:r>
        <w:t xml:space="preserve"> Bulgaria e Bulgarnò, dove la presenza del sacerd</w:t>
      </w:r>
      <w:r>
        <w:t>ote non è fissa.</w:t>
      </w:r>
    </w:p>
    <w:p w14:paraId="2C316CE1" w14:textId="77777777" w:rsidR="005E5CD8" w:rsidRDefault="005E5CD8">
      <w:pPr>
        <w:pStyle w:val="Standard"/>
        <w:rPr>
          <w:rFonts w:hint="eastAsia"/>
        </w:rPr>
      </w:pPr>
    </w:p>
    <w:p w14:paraId="7F2AC76E" w14:textId="60B08A41" w:rsidR="005E5CD8" w:rsidRDefault="002036A2">
      <w:pPr>
        <w:pStyle w:val="Standard"/>
        <w:rPr>
          <w:rFonts w:hint="eastAsia"/>
        </w:rPr>
      </w:pPr>
      <w:r>
        <w:t>Stasera si è detto di fare il centro</w:t>
      </w:r>
      <w:r>
        <w:t xml:space="preserve"> estivo </w:t>
      </w:r>
      <w:proofErr w:type="gramStart"/>
      <w:r>
        <w:t>a  Gambettola</w:t>
      </w:r>
      <w:proofErr w:type="gramEnd"/>
      <w:r>
        <w:t xml:space="preserve"> per tutte le tre parrocchie.</w:t>
      </w:r>
    </w:p>
    <w:p w14:paraId="2731C30B" w14:textId="77777777" w:rsidR="005E5CD8" w:rsidRDefault="005E5CD8">
      <w:pPr>
        <w:pStyle w:val="Standard"/>
        <w:rPr>
          <w:rFonts w:hint="eastAsia"/>
        </w:rPr>
      </w:pPr>
    </w:p>
    <w:p w14:paraId="3B144F0B" w14:textId="6DE3D669" w:rsidR="005E5CD8" w:rsidRDefault="002036A2">
      <w:pPr>
        <w:pStyle w:val="Standard"/>
      </w:pPr>
      <w:r>
        <w:t xml:space="preserve">Le attività estive per quando riguarda Bulgarnò, non è in programma nessun centro estivo, se non qualche momento, che vedremo come </w:t>
      </w:r>
      <w:r>
        <w:t>sviluppare, durante l</w:t>
      </w:r>
      <w:r>
        <w:t>‘estate e le forze che ci sono, quello che vedo che la gente, i ragazzi e i bambini cercano un rapporto di amicizia semplice, l</w:t>
      </w:r>
      <w:r>
        <w:t>‘importante è proporre una proposta cristiana e poi il resto lo fa Dio veramente.</w:t>
      </w:r>
    </w:p>
    <w:p w14:paraId="58A5782D" w14:textId="5F0034D5" w:rsidR="00820ED6" w:rsidRDefault="00820ED6">
      <w:pPr>
        <w:pStyle w:val="Standard"/>
      </w:pPr>
    </w:p>
    <w:p w14:paraId="15292EDE" w14:textId="363B645C" w:rsidR="005E5CD8" w:rsidRPr="00820ED6" w:rsidRDefault="00820ED6" w:rsidP="00820ED6">
      <w:pPr>
        <w:pStyle w:val="Standard"/>
        <w:jc w:val="right"/>
        <w:rPr>
          <w:rFonts w:hint="eastAsia"/>
          <w:i/>
          <w:iCs/>
        </w:rPr>
      </w:pPr>
      <w:r w:rsidRPr="00820ED6">
        <w:rPr>
          <w:i/>
          <w:iCs/>
        </w:rPr>
        <w:t>Silvia</w:t>
      </w:r>
    </w:p>
    <w:sectPr w:rsidR="005E5CD8" w:rsidRPr="00820ED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1FD0" w14:textId="77777777" w:rsidR="002036A2" w:rsidRDefault="002036A2">
      <w:pPr>
        <w:rPr>
          <w:rFonts w:hint="eastAsia"/>
        </w:rPr>
      </w:pPr>
      <w:r>
        <w:separator/>
      </w:r>
    </w:p>
  </w:endnote>
  <w:endnote w:type="continuationSeparator" w:id="0">
    <w:p w14:paraId="6F60ECB5" w14:textId="77777777" w:rsidR="002036A2" w:rsidRDefault="002036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B7F3" w14:textId="77777777" w:rsidR="002036A2" w:rsidRDefault="002036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C4EE119" w14:textId="77777777" w:rsidR="002036A2" w:rsidRDefault="002036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5CD8"/>
    <w:rsid w:val="002036A2"/>
    <w:rsid w:val="005E5CD8"/>
    <w:rsid w:val="0082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2523"/>
  <w15:docId w15:val="{CC4BD844-51D6-415E-BDA1-054E06E1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Fiori</dc:creator>
  <cp:lastModifiedBy>Filippo Fiori - Sistemi Forlì srl</cp:lastModifiedBy>
  <cp:revision>2</cp:revision>
  <cp:lastPrinted>2021-05-03T11:16:00Z</cp:lastPrinted>
  <dcterms:created xsi:type="dcterms:W3CDTF">2021-06-02T12:30:00Z</dcterms:created>
  <dcterms:modified xsi:type="dcterms:W3CDTF">2021-06-02T12:30:00Z</dcterms:modified>
</cp:coreProperties>
</file>